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F5" w:rsidRPr="00D576F5" w:rsidRDefault="00D576F5" w:rsidP="00D576F5">
      <w:pPr>
        <w:pStyle w:val="NoSpacing"/>
        <w:spacing w:line="360" w:lineRule="auto"/>
        <w:rPr>
          <w:rFonts w:ascii="GHEA Grapalat" w:hAnsi="GHEA Grapalat"/>
        </w:rPr>
      </w:pPr>
      <w:r w:rsidRPr="00D576F5">
        <w:rPr>
          <w:rFonts w:ascii="GHEA Grapalat" w:hAnsi="GHEA Grapalat" w:cs="Sylfaen"/>
        </w:rPr>
        <w:t>ՀԱՄԱՅՆՔԻ</w:t>
      </w:r>
      <w:r w:rsidRPr="00D576F5">
        <w:rPr>
          <w:rFonts w:ascii="GHEA Grapalat" w:hAnsi="GHEA Grapalat"/>
        </w:rPr>
        <w:t xml:space="preserve"> </w:t>
      </w:r>
      <w:r w:rsidRPr="00D576F5">
        <w:rPr>
          <w:rFonts w:ascii="GHEA Grapalat" w:hAnsi="GHEA Grapalat" w:cs="Sylfaen"/>
        </w:rPr>
        <w:t>ՂԵԿԱՎԱՐ</w:t>
      </w:r>
      <w:r w:rsidRPr="00D576F5">
        <w:rPr>
          <w:rFonts w:ascii="GHEA Grapalat" w:hAnsi="GHEA Grapalat"/>
        </w:rPr>
        <w:t xml:space="preserve"> </w:t>
      </w:r>
      <w:r w:rsidRPr="00D576F5">
        <w:rPr>
          <w:rFonts w:ascii="GHEA Grapalat" w:hAnsi="GHEA Grapalat" w:cs="Sylfaen"/>
          <w:lang w:val="hy-AM"/>
        </w:rPr>
        <w:t>ՌՈԲԵՐՏ ՊԵՏՐՈՍ</w:t>
      </w:r>
      <w:r w:rsidRPr="00D576F5">
        <w:rPr>
          <w:rFonts w:ascii="GHEA Grapalat" w:hAnsi="GHEA Grapalat" w:cs="Sylfaen"/>
        </w:rPr>
        <w:t>ՅԱՆԻ</w:t>
      </w:r>
      <w:r w:rsidRPr="00D576F5">
        <w:rPr>
          <w:rFonts w:ascii="GHEA Grapalat" w:hAnsi="GHEA Grapalat"/>
        </w:rPr>
        <w:t xml:space="preserve"> </w:t>
      </w:r>
      <w:r w:rsidRPr="00D576F5">
        <w:rPr>
          <w:rFonts w:ascii="GHEA Grapalat" w:hAnsi="GHEA Grapalat" w:cs="Sylfaen"/>
        </w:rPr>
        <w:t>ՇՆՈՐՀԱՎՈՐԱ</w:t>
      </w:r>
      <w:r w:rsidRPr="00D576F5">
        <w:rPr>
          <w:rFonts w:ascii="GHEA Grapalat" w:hAnsi="GHEA Grapalat" w:cs="Sylfaen"/>
          <w:lang w:val="hy-AM"/>
        </w:rPr>
        <w:t>ՆՔԸ</w:t>
      </w:r>
      <w:r w:rsidRPr="00D576F5">
        <w:rPr>
          <w:rFonts w:ascii="GHEA Grapalat" w:hAnsi="GHEA Grapalat"/>
        </w:rPr>
        <w:t xml:space="preserve"> </w:t>
      </w:r>
    </w:p>
    <w:p w:rsidR="00D576F5" w:rsidRPr="00D576F5" w:rsidRDefault="00D576F5" w:rsidP="00D576F5">
      <w:pPr>
        <w:pStyle w:val="NoSpacing"/>
        <w:spacing w:line="360" w:lineRule="auto"/>
        <w:rPr>
          <w:rFonts w:ascii="GHEA Grapalat" w:hAnsi="GHEA Grapalat"/>
          <w:lang w:val="hy-AM"/>
        </w:rPr>
      </w:pPr>
      <w:r w:rsidRPr="00D576F5">
        <w:rPr>
          <w:rFonts w:ascii="GHEA Grapalat" w:hAnsi="GHEA Grapalat" w:cs="Sylfaen"/>
        </w:rPr>
        <w:t>ՈՒՍՈՒՑՉԻ</w:t>
      </w:r>
      <w:r w:rsidRPr="00D576F5">
        <w:rPr>
          <w:rFonts w:ascii="GHEA Grapalat" w:hAnsi="GHEA Grapalat"/>
        </w:rPr>
        <w:t xml:space="preserve"> </w:t>
      </w:r>
      <w:r w:rsidRPr="00D576F5">
        <w:rPr>
          <w:rFonts w:ascii="GHEA Grapalat" w:hAnsi="GHEA Grapalat" w:cs="Sylfaen"/>
        </w:rPr>
        <w:t>ՏՈՆԻՆ</w:t>
      </w:r>
      <w:r w:rsidRPr="00D576F5">
        <w:rPr>
          <w:rFonts w:ascii="GHEA Grapalat" w:hAnsi="GHEA Grapalat" w:cs="Sylfaen"/>
          <w:lang w:val="hy-AM"/>
        </w:rPr>
        <w:t xml:space="preserve"> ՆՎԻՐՎԱԾ</w:t>
      </w:r>
    </w:p>
    <w:p w:rsidR="00D576F5" w:rsidRDefault="00D576F5" w:rsidP="00D576F5">
      <w:pPr>
        <w:pStyle w:val="NormalWeb"/>
        <w:shd w:val="clear" w:color="auto" w:fill="FFFFFF"/>
        <w:spacing w:before="0" w:beforeAutospacing="0" w:after="90" w:afterAutospacing="0"/>
        <w:rPr>
          <w:rFonts w:ascii="GHEA Mariam" w:hAnsi="GHEA Mariam" w:cs="Helvetica"/>
          <w:i/>
          <w:color w:val="1C1E21"/>
          <w:sz w:val="21"/>
          <w:szCs w:val="21"/>
        </w:rPr>
      </w:pPr>
    </w:p>
    <w:p w:rsidR="00D576F5" w:rsidRPr="00D576F5" w:rsidRDefault="00D576F5" w:rsidP="00D576F5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i/>
          <w:color w:val="1C1E21"/>
          <w:sz w:val="21"/>
          <w:szCs w:val="21"/>
        </w:rPr>
      </w:pPr>
      <w:r w:rsidRPr="00D576F5">
        <w:rPr>
          <w:rFonts w:ascii="GHEA Grapalat" w:hAnsi="GHEA Grapalat" w:cs="Helvetica"/>
          <w:i/>
          <w:color w:val="1C1E21"/>
          <w:sz w:val="21"/>
          <w:szCs w:val="21"/>
        </w:rPr>
        <w:t>Հայաստան աշխարհի սիրելի՛ ուսուցիչներ.</w:t>
      </w:r>
    </w:p>
    <w:p w:rsidR="00D576F5" w:rsidRPr="00D576F5" w:rsidRDefault="00D576F5" w:rsidP="00D576F5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D576F5">
        <w:rPr>
          <w:rFonts w:ascii="GHEA Grapalat" w:hAnsi="GHEA Grapalat" w:cs="Helvetica"/>
          <w:color w:val="1C1E21"/>
          <w:sz w:val="21"/>
          <w:szCs w:val="21"/>
        </w:rPr>
        <w:t>Մեծագույն երախտագիտությամբ շնորհավորում եմ Ձեզ լուսառատ այս օրվա առթիվ, օր, որ իր մեջ հարգանք ու երազանք, քնքշանք ու սեր ունի: Առանձնահատուկ տաղանդի շնորհիվ սովորեցնողից և դաստիարակողից բացի, Ձեր գորովագթությամբ դուք հանդիսանում եք գիտության բազում անհայտները բացահայտող այն մարդը, ում վիճակված է հավատարմորեն կրելու ուսուցչի Բարձր կոչումը, ով իր ուրույն ձեռագիրն է թողնում մեզ դեպի նոր բարձունքներ նվաճելու համար անհրաժեշտ ուղու ստեղծման</w:t>
      </w:r>
      <w:r w:rsidRPr="00D576F5">
        <w:rPr>
          <w:rStyle w:val="textexposedshow"/>
          <w:rFonts w:ascii="Calibri" w:hAnsi="Calibri" w:cs="Calibri"/>
          <w:color w:val="1C1E21"/>
          <w:sz w:val="21"/>
          <w:szCs w:val="21"/>
        </w:rPr>
        <w:t> </w:t>
      </w:r>
      <w:r w:rsidRPr="00D576F5">
        <w:rPr>
          <w:rStyle w:val="textexposedshow"/>
          <w:rFonts w:ascii="GHEA Grapalat" w:hAnsi="GHEA Grapalat" w:cs="GHEA Mariam"/>
          <w:color w:val="1C1E21"/>
          <w:sz w:val="21"/>
          <w:szCs w:val="21"/>
        </w:rPr>
        <w:t>գործում</w:t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:</w:t>
      </w:r>
      <w:r w:rsidRPr="00D576F5">
        <w:rPr>
          <w:rFonts w:ascii="GHEA Grapalat" w:hAnsi="GHEA Grapalat" w:cs="Helvetica"/>
          <w:color w:val="1C1E21"/>
          <w:sz w:val="21"/>
          <w:szCs w:val="21"/>
        </w:rPr>
        <w:br/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Ժամանակակից գիտությունը, ն</w:t>
      </w:r>
      <w:bookmarkStart w:id="0" w:name="_GoBack"/>
      <w:bookmarkEnd w:id="0"/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որարարական տեխնոլոգիաները, թվային գրատախտակները չեն կարող աշակերտի համար ուսումն էլ ավելի գրավիչ դարձնել, եթե չլինեն այն ուսուցիչները, ովքեր կարող են օգնել նրան ճանաչել աշխարհն ու նոր գույներով տեսնել այն:</w:t>
      </w:r>
      <w:r w:rsidRPr="00D576F5">
        <w:rPr>
          <w:rFonts w:ascii="GHEA Grapalat" w:hAnsi="GHEA Grapalat" w:cs="Helvetica"/>
          <w:color w:val="1C1E21"/>
          <w:sz w:val="21"/>
          <w:szCs w:val="21"/>
        </w:rPr>
        <w:br/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Անկախ տարիքից և ասպարեզից, յուրաքանչյուր ոք այս կյանքում միշտ էլ ունի լավ ուսուցչի կարիք, այնպիսի ուսուցչի, ով իր ողջ հմտությամբ ու իմացությամբ կհանդիսանա առաջնորդող ուժ և կօգնի բացահայտելու կանչող հորիզոնների բազում անհայտները:</w:t>
      </w:r>
      <w:r w:rsidRPr="00D576F5">
        <w:rPr>
          <w:rFonts w:ascii="GHEA Grapalat" w:hAnsi="GHEA Grapalat" w:cs="Helvetica"/>
          <w:color w:val="1C1E21"/>
          <w:sz w:val="21"/>
          <w:szCs w:val="21"/>
        </w:rPr>
        <w:br/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Մեծն Կոմիտասն ասել է՝ «Ուսուցիչ պարոններ և քույրեր զգուշությամբ ու երկյուղածությամբ մոտեցեք դաստիարակության գործին. խիստ փափուկ պաշտոն մըն է ձերը: Դաստիարակելու կոչված եք սերունդ մը, որ ապագա ազգն է:….», իսկ մենք վստահաբար արձանագրում ենք, որ Ձեզ բախտ է վիճակված լինել երկրորդ հազարամյակի ուսուցիչ, ում աշակերտները սովորելու և առաջնորդներ դառնալու առավել մեծ ձգտումներ ունեն:</w:t>
      </w:r>
      <w:r w:rsidRPr="00D576F5">
        <w:rPr>
          <w:rFonts w:ascii="GHEA Grapalat" w:hAnsi="GHEA Grapalat" w:cs="Helvetica"/>
          <w:color w:val="1C1E21"/>
          <w:sz w:val="21"/>
          <w:szCs w:val="21"/>
        </w:rPr>
        <w:br/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Սիրելի՛ մանկավարժներ, ուսուցչի կոչումը միշտ էլ եղել է առանձնահատուկ, այն այդպիսին է այսօր և շարունակելու է լինել նաև վաղը: Հիշեք, որ Ձեր հավերժական ներկայությամբ դուք միշտ զարդարելու եք մեր կյանքը: Առողջություն և հաջողություն Ձեզ և ձեր ընտանիքներին:</w:t>
      </w:r>
      <w:r w:rsidRPr="00D576F5">
        <w:rPr>
          <w:rFonts w:ascii="GHEA Grapalat" w:hAnsi="GHEA Grapalat" w:cs="Helvetica"/>
          <w:color w:val="1C1E21"/>
          <w:sz w:val="21"/>
          <w:szCs w:val="21"/>
        </w:rPr>
        <w:br/>
      </w:r>
      <w:r w:rsidRPr="00D576F5">
        <w:rPr>
          <w:rStyle w:val="textexposedshow"/>
          <w:rFonts w:ascii="GHEA Grapalat" w:hAnsi="GHEA Grapalat" w:cs="Helvetica"/>
          <w:color w:val="1C1E21"/>
          <w:sz w:val="21"/>
          <w:szCs w:val="21"/>
        </w:rPr>
        <w:t>Բարին ընդ Ձեզ…</w:t>
      </w:r>
    </w:p>
    <w:p w:rsidR="00FA260F" w:rsidRPr="00D576F5" w:rsidRDefault="00FA260F">
      <w:pPr>
        <w:rPr>
          <w:rFonts w:ascii="GHEA Mariam" w:hAnsi="GHEA Mariam"/>
        </w:rPr>
      </w:pPr>
    </w:p>
    <w:sectPr w:rsidR="00FA260F" w:rsidRPr="00D576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5"/>
    <w:rsid w:val="00B3606F"/>
    <w:rsid w:val="00D576F5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59BF"/>
  <w15:chartTrackingRefBased/>
  <w15:docId w15:val="{FC6A65F6-71C1-4D24-9C5A-494B02E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D576F5"/>
  </w:style>
  <w:style w:type="paragraph" w:styleId="NoSpacing">
    <w:name w:val="No Spacing"/>
    <w:uiPriority w:val="1"/>
    <w:qFormat/>
    <w:rsid w:val="00D57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2019-10-18T12:50:00Z</dcterms:created>
  <dcterms:modified xsi:type="dcterms:W3CDTF">2019-10-18T12:51:00Z</dcterms:modified>
</cp:coreProperties>
</file>